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256" w:type="dxa"/>
        <w:tblLook w:val="04A0" w:firstRow="1" w:lastRow="0" w:firstColumn="1" w:lastColumn="0" w:noHBand="0" w:noVBand="1"/>
      </w:tblPr>
      <w:tblGrid>
        <w:gridCol w:w="2651"/>
        <w:gridCol w:w="2651"/>
        <w:gridCol w:w="2651"/>
        <w:gridCol w:w="2651"/>
        <w:gridCol w:w="2652"/>
      </w:tblGrid>
      <w:tr w:rsidR="00542751" w:rsidTr="00542751">
        <w:trPr>
          <w:trHeight w:val="770"/>
        </w:trPr>
        <w:tc>
          <w:tcPr>
            <w:tcW w:w="2651" w:type="dxa"/>
          </w:tcPr>
          <w:p w:rsidR="00542751" w:rsidRDefault="00542751">
            <w:r>
              <w:t xml:space="preserve">            VERBO</w:t>
            </w:r>
          </w:p>
        </w:tc>
        <w:tc>
          <w:tcPr>
            <w:tcW w:w="2651" w:type="dxa"/>
          </w:tcPr>
          <w:p w:rsidR="00542751" w:rsidRDefault="00542751">
            <w:r>
              <w:t xml:space="preserve">      PRESENTE </w:t>
            </w:r>
          </w:p>
          <w:p w:rsidR="00542751" w:rsidRDefault="00542751">
            <w:r>
              <w:t xml:space="preserve">     INDICATIVO</w:t>
            </w:r>
          </w:p>
        </w:tc>
        <w:tc>
          <w:tcPr>
            <w:tcW w:w="2651" w:type="dxa"/>
          </w:tcPr>
          <w:p w:rsidR="00542751" w:rsidRDefault="00542751">
            <w:r>
              <w:t xml:space="preserve">    PASSATO</w:t>
            </w:r>
          </w:p>
          <w:p w:rsidR="00542751" w:rsidRDefault="00542751">
            <w:r>
              <w:t xml:space="preserve">    PROSSIMO</w:t>
            </w:r>
          </w:p>
        </w:tc>
        <w:tc>
          <w:tcPr>
            <w:tcW w:w="2651" w:type="dxa"/>
          </w:tcPr>
          <w:p w:rsidR="00542751" w:rsidRDefault="00542751">
            <w:r>
              <w:t xml:space="preserve">        IMPERFETTO</w:t>
            </w:r>
          </w:p>
        </w:tc>
        <w:tc>
          <w:tcPr>
            <w:tcW w:w="2652" w:type="dxa"/>
          </w:tcPr>
          <w:p w:rsidR="00542751" w:rsidRDefault="00542751">
            <w:r>
              <w:t xml:space="preserve">         FUTURO</w:t>
            </w:r>
          </w:p>
          <w:p w:rsidR="00542751" w:rsidRDefault="00542751">
            <w:r>
              <w:t xml:space="preserve">        SEMPLICE</w:t>
            </w:r>
          </w:p>
        </w:tc>
      </w:tr>
      <w:tr w:rsidR="00542751" w:rsidTr="00542751">
        <w:trPr>
          <w:trHeight w:val="770"/>
        </w:trPr>
        <w:tc>
          <w:tcPr>
            <w:tcW w:w="2651" w:type="dxa"/>
          </w:tcPr>
          <w:p w:rsidR="00542751" w:rsidRDefault="00542751"/>
          <w:p w:rsidR="00542751" w:rsidRDefault="00542751">
            <w:r>
              <w:t>1.      PARLARE</w:t>
            </w:r>
          </w:p>
        </w:tc>
        <w:tc>
          <w:tcPr>
            <w:tcW w:w="2651" w:type="dxa"/>
          </w:tcPr>
          <w:p w:rsidR="00542751" w:rsidRDefault="00542751"/>
        </w:tc>
        <w:tc>
          <w:tcPr>
            <w:tcW w:w="2651" w:type="dxa"/>
          </w:tcPr>
          <w:p w:rsidR="00542751" w:rsidRDefault="00542751"/>
        </w:tc>
        <w:tc>
          <w:tcPr>
            <w:tcW w:w="2651" w:type="dxa"/>
          </w:tcPr>
          <w:p w:rsidR="00542751" w:rsidRDefault="00542751"/>
        </w:tc>
        <w:tc>
          <w:tcPr>
            <w:tcW w:w="2652" w:type="dxa"/>
          </w:tcPr>
          <w:p w:rsidR="00542751" w:rsidRDefault="00542751"/>
        </w:tc>
      </w:tr>
      <w:tr w:rsidR="00542751" w:rsidTr="00542751">
        <w:trPr>
          <w:trHeight w:val="770"/>
        </w:trPr>
        <w:tc>
          <w:tcPr>
            <w:tcW w:w="2651" w:type="dxa"/>
          </w:tcPr>
          <w:p w:rsidR="00542751" w:rsidRDefault="00542751"/>
          <w:p w:rsidR="00542751" w:rsidRDefault="00542751">
            <w:r>
              <w:t>2.      ANDARE</w:t>
            </w:r>
          </w:p>
        </w:tc>
        <w:tc>
          <w:tcPr>
            <w:tcW w:w="2651" w:type="dxa"/>
          </w:tcPr>
          <w:p w:rsidR="00542751" w:rsidRDefault="00542751"/>
        </w:tc>
        <w:tc>
          <w:tcPr>
            <w:tcW w:w="2651" w:type="dxa"/>
          </w:tcPr>
          <w:p w:rsidR="00542751" w:rsidRDefault="00542751"/>
        </w:tc>
        <w:tc>
          <w:tcPr>
            <w:tcW w:w="2651" w:type="dxa"/>
          </w:tcPr>
          <w:p w:rsidR="00542751" w:rsidRDefault="00542751"/>
        </w:tc>
        <w:tc>
          <w:tcPr>
            <w:tcW w:w="2652" w:type="dxa"/>
          </w:tcPr>
          <w:p w:rsidR="00542751" w:rsidRDefault="00542751"/>
        </w:tc>
      </w:tr>
      <w:tr w:rsidR="00542751" w:rsidTr="00542751">
        <w:trPr>
          <w:trHeight w:val="770"/>
        </w:trPr>
        <w:tc>
          <w:tcPr>
            <w:tcW w:w="2651" w:type="dxa"/>
          </w:tcPr>
          <w:p w:rsidR="00542751" w:rsidRDefault="00542751"/>
          <w:p w:rsidR="00542751" w:rsidRDefault="00542751">
            <w:r>
              <w:t>3.     AVERE</w:t>
            </w:r>
          </w:p>
        </w:tc>
        <w:tc>
          <w:tcPr>
            <w:tcW w:w="2651" w:type="dxa"/>
          </w:tcPr>
          <w:p w:rsidR="00542751" w:rsidRDefault="00542751"/>
        </w:tc>
        <w:tc>
          <w:tcPr>
            <w:tcW w:w="2651" w:type="dxa"/>
          </w:tcPr>
          <w:p w:rsidR="00542751" w:rsidRDefault="00542751"/>
        </w:tc>
        <w:tc>
          <w:tcPr>
            <w:tcW w:w="2651" w:type="dxa"/>
          </w:tcPr>
          <w:p w:rsidR="00542751" w:rsidRDefault="00542751"/>
        </w:tc>
        <w:tc>
          <w:tcPr>
            <w:tcW w:w="2652" w:type="dxa"/>
          </w:tcPr>
          <w:p w:rsidR="00542751" w:rsidRDefault="00542751"/>
        </w:tc>
      </w:tr>
      <w:tr w:rsidR="00542751" w:rsidTr="00542751">
        <w:trPr>
          <w:trHeight w:val="770"/>
        </w:trPr>
        <w:tc>
          <w:tcPr>
            <w:tcW w:w="2651" w:type="dxa"/>
          </w:tcPr>
          <w:p w:rsidR="00542751" w:rsidRDefault="00542751"/>
          <w:p w:rsidR="00542751" w:rsidRDefault="00542751">
            <w:r>
              <w:t>4.     POTERE</w:t>
            </w:r>
          </w:p>
        </w:tc>
        <w:tc>
          <w:tcPr>
            <w:tcW w:w="2651" w:type="dxa"/>
          </w:tcPr>
          <w:p w:rsidR="00542751" w:rsidRDefault="00542751"/>
        </w:tc>
        <w:tc>
          <w:tcPr>
            <w:tcW w:w="2651" w:type="dxa"/>
          </w:tcPr>
          <w:p w:rsidR="00542751" w:rsidRDefault="00542751"/>
        </w:tc>
        <w:tc>
          <w:tcPr>
            <w:tcW w:w="2651" w:type="dxa"/>
          </w:tcPr>
          <w:p w:rsidR="00542751" w:rsidRDefault="00542751"/>
        </w:tc>
        <w:tc>
          <w:tcPr>
            <w:tcW w:w="2652" w:type="dxa"/>
          </w:tcPr>
          <w:p w:rsidR="00542751" w:rsidRDefault="00542751"/>
        </w:tc>
      </w:tr>
      <w:tr w:rsidR="00542751" w:rsidTr="00542751">
        <w:trPr>
          <w:trHeight w:val="719"/>
        </w:trPr>
        <w:tc>
          <w:tcPr>
            <w:tcW w:w="2651" w:type="dxa"/>
          </w:tcPr>
          <w:p w:rsidR="00542751" w:rsidRDefault="00542751"/>
          <w:p w:rsidR="00542751" w:rsidRDefault="00542751">
            <w:r>
              <w:t xml:space="preserve"> 5.     ESSERE</w:t>
            </w:r>
          </w:p>
        </w:tc>
        <w:tc>
          <w:tcPr>
            <w:tcW w:w="2651" w:type="dxa"/>
          </w:tcPr>
          <w:p w:rsidR="00542751" w:rsidRDefault="00542751"/>
        </w:tc>
        <w:tc>
          <w:tcPr>
            <w:tcW w:w="2651" w:type="dxa"/>
          </w:tcPr>
          <w:p w:rsidR="00542751" w:rsidRDefault="00542751"/>
        </w:tc>
        <w:tc>
          <w:tcPr>
            <w:tcW w:w="2651" w:type="dxa"/>
          </w:tcPr>
          <w:p w:rsidR="00542751" w:rsidRDefault="00542751"/>
        </w:tc>
        <w:tc>
          <w:tcPr>
            <w:tcW w:w="2652" w:type="dxa"/>
          </w:tcPr>
          <w:p w:rsidR="00542751" w:rsidRDefault="00542751"/>
        </w:tc>
      </w:tr>
      <w:tr w:rsidR="00542751" w:rsidTr="00542751">
        <w:trPr>
          <w:trHeight w:val="770"/>
        </w:trPr>
        <w:tc>
          <w:tcPr>
            <w:tcW w:w="2651" w:type="dxa"/>
          </w:tcPr>
          <w:p w:rsidR="00542751" w:rsidRDefault="00542751"/>
          <w:p w:rsidR="00542751" w:rsidRDefault="00542751">
            <w:r>
              <w:t>6.      VOLERE</w:t>
            </w:r>
          </w:p>
        </w:tc>
        <w:tc>
          <w:tcPr>
            <w:tcW w:w="2651" w:type="dxa"/>
          </w:tcPr>
          <w:p w:rsidR="00542751" w:rsidRDefault="00542751"/>
        </w:tc>
        <w:tc>
          <w:tcPr>
            <w:tcW w:w="2651" w:type="dxa"/>
          </w:tcPr>
          <w:p w:rsidR="00542751" w:rsidRDefault="00542751"/>
        </w:tc>
        <w:tc>
          <w:tcPr>
            <w:tcW w:w="2651" w:type="dxa"/>
          </w:tcPr>
          <w:p w:rsidR="00542751" w:rsidRDefault="00542751"/>
        </w:tc>
        <w:tc>
          <w:tcPr>
            <w:tcW w:w="2652" w:type="dxa"/>
          </w:tcPr>
          <w:p w:rsidR="00542751" w:rsidRDefault="00542751"/>
        </w:tc>
      </w:tr>
      <w:tr w:rsidR="00542751" w:rsidTr="00542751">
        <w:trPr>
          <w:trHeight w:val="719"/>
        </w:trPr>
        <w:tc>
          <w:tcPr>
            <w:tcW w:w="2651" w:type="dxa"/>
          </w:tcPr>
          <w:p w:rsidR="00542751" w:rsidRDefault="00542751"/>
          <w:p w:rsidR="00542751" w:rsidRDefault="00542751">
            <w:r>
              <w:t>7.      DIRE</w:t>
            </w:r>
          </w:p>
        </w:tc>
        <w:tc>
          <w:tcPr>
            <w:tcW w:w="2651" w:type="dxa"/>
          </w:tcPr>
          <w:p w:rsidR="00542751" w:rsidRDefault="00542751"/>
        </w:tc>
        <w:tc>
          <w:tcPr>
            <w:tcW w:w="2651" w:type="dxa"/>
          </w:tcPr>
          <w:p w:rsidR="00542751" w:rsidRDefault="00542751"/>
        </w:tc>
        <w:tc>
          <w:tcPr>
            <w:tcW w:w="2651" w:type="dxa"/>
          </w:tcPr>
          <w:p w:rsidR="00542751" w:rsidRDefault="00542751"/>
        </w:tc>
        <w:tc>
          <w:tcPr>
            <w:tcW w:w="2652" w:type="dxa"/>
          </w:tcPr>
          <w:p w:rsidR="00542751" w:rsidRDefault="00542751"/>
        </w:tc>
      </w:tr>
      <w:tr w:rsidR="00542751" w:rsidTr="00542751">
        <w:trPr>
          <w:trHeight w:val="719"/>
        </w:trPr>
        <w:tc>
          <w:tcPr>
            <w:tcW w:w="2651" w:type="dxa"/>
          </w:tcPr>
          <w:p w:rsidR="00542751" w:rsidRDefault="00542751"/>
          <w:p w:rsidR="00542751" w:rsidRDefault="00542751">
            <w:r>
              <w:t>8.      FINIRE</w:t>
            </w:r>
          </w:p>
        </w:tc>
        <w:tc>
          <w:tcPr>
            <w:tcW w:w="2651" w:type="dxa"/>
          </w:tcPr>
          <w:p w:rsidR="00542751" w:rsidRDefault="00542751"/>
        </w:tc>
        <w:tc>
          <w:tcPr>
            <w:tcW w:w="2651" w:type="dxa"/>
          </w:tcPr>
          <w:p w:rsidR="00542751" w:rsidRDefault="00542751"/>
        </w:tc>
        <w:tc>
          <w:tcPr>
            <w:tcW w:w="2651" w:type="dxa"/>
          </w:tcPr>
          <w:p w:rsidR="00542751" w:rsidRDefault="00542751"/>
        </w:tc>
        <w:tc>
          <w:tcPr>
            <w:tcW w:w="2652" w:type="dxa"/>
          </w:tcPr>
          <w:p w:rsidR="00542751" w:rsidRDefault="00542751"/>
        </w:tc>
        <w:bookmarkStart w:id="0" w:name="_GoBack"/>
        <w:bookmarkEnd w:id="0"/>
      </w:tr>
      <w:tr w:rsidR="00542751" w:rsidTr="00542751">
        <w:trPr>
          <w:trHeight w:val="770"/>
        </w:trPr>
        <w:tc>
          <w:tcPr>
            <w:tcW w:w="2651" w:type="dxa"/>
          </w:tcPr>
          <w:p w:rsidR="00542751" w:rsidRDefault="00542751"/>
          <w:p w:rsidR="00542751" w:rsidRDefault="00542751">
            <w:r>
              <w:t xml:space="preserve"> 9.     FARE</w:t>
            </w:r>
          </w:p>
        </w:tc>
        <w:tc>
          <w:tcPr>
            <w:tcW w:w="2651" w:type="dxa"/>
          </w:tcPr>
          <w:p w:rsidR="00542751" w:rsidRDefault="00542751"/>
        </w:tc>
        <w:tc>
          <w:tcPr>
            <w:tcW w:w="2651" w:type="dxa"/>
          </w:tcPr>
          <w:p w:rsidR="00542751" w:rsidRDefault="00542751"/>
        </w:tc>
        <w:tc>
          <w:tcPr>
            <w:tcW w:w="2651" w:type="dxa"/>
          </w:tcPr>
          <w:p w:rsidR="00542751" w:rsidRDefault="00542751"/>
        </w:tc>
        <w:tc>
          <w:tcPr>
            <w:tcW w:w="2652" w:type="dxa"/>
          </w:tcPr>
          <w:p w:rsidR="00542751" w:rsidRDefault="00542751"/>
        </w:tc>
      </w:tr>
      <w:tr w:rsidR="00542751" w:rsidTr="00542751">
        <w:trPr>
          <w:trHeight w:val="658"/>
        </w:trPr>
        <w:tc>
          <w:tcPr>
            <w:tcW w:w="2651" w:type="dxa"/>
          </w:tcPr>
          <w:p w:rsidR="00542751" w:rsidRDefault="00542751"/>
          <w:p w:rsidR="00542751" w:rsidRDefault="00542751">
            <w:r>
              <w:t>10.    USCIRE</w:t>
            </w:r>
          </w:p>
        </w:tc>
        <w:tc>
          <w:tcPr>
            <w:tcW w:w="2651" w:type="dxa"/>
          </w:tcPr>
          <w:p w:rsidR="00542751" w:rsidRDefault="00542751"/>
        </w:tc>
        <w:tc>
          <w:tcPr>
            <w:tcW w:w="2651" w:type="dxa"/>
          </w:tcPr>
          <w:p w:rsidR="00542751" w:rsidRDefault="00542751"/>
        </w:tc>
        <w:tc>
          <w:tcPr>
            <w:tcW w:w="2651" w:type="dxa"/>
          </w:tcPr>
          <w:p w:rsidR="00542751" w:rsidRDefault="00542751"/>
        </w:tc>
        <w:tc>
          <w:tcPr>
            <w:tcW w:w="2652" w:type="dxa"/>
          </w:tcPr>
          <w:p w:rsidR="00542751" w:rsidRDefault="00542751"/>
        </w:tc>
      </w:tr>
    </w:tbl>
    <w:p w:rsidR="00121EB1" w:rsidRDefault="00121EB1"/>
    <w:sectPr w:rsidR="00121EB1" w:rsidSect="00542751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51"/>
    <w:rsid w:val="00121EB1"/>
    <w:rsid w:val="00542751"/>
    <w:rsid w:val="00A1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27BF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7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7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283</Characters>
  <Application>Microsoft Macintosh Word</Application>
  <DocSecurity>0</DocSecurity>
  <Lines>2</Lines>
  <Paragraphs>1</Paragraphs>
  <ScaleCrop>false</ScaleCrop>
  <Company>G.Holmes Braddock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Ileana Llapur</dc:creator>
  <cp:keywords/>
  <dc:description/>
  <cp:lastModifiedBy>Ileana Llapur</cp:lastModifiedBy>
  <cp:revision>1</cp:revision>
  <dcterms:created xsi:type="dcterms:W3CDTF">2015-09-20T23:40:00Z</dcterms:created>
  <dcterms:modified xsi:type="dcterms:W3CDTF">2015-09-20T23:49:00Z</dcterms:modified>
</cp:coreProperties>
</file>